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85D5" w14:textId="77777777" w:rsidR="00097D67" w:rsidRPr="00B704C8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B704C8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357293" wp14:editId="7479459E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752475" cy="1096010"/>
            <wp:effectExtent l="0" t="0" r="9525" b="889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11FCE" w14:textId="77777777" w:rsidR="00097D67" w:rsidRPr="00B704C8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CAE2377" w14:textId="77777777" w:rsidR="00996636" w:rsidRPr="00B704C8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F934900" w14:textId="77777777" w:rsidR="0053295B" w:rsidRPr="00B704C8" w:rsidRDefault="0053295B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0644464" w14:textId="77777777" w:rsidR="00996636" w:rsidRPr="00B704C8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B704C8">
        <w:rPr>
          <w:rFonts w:ascii="Garamond" w:hAnsi="Garamond"/>
          <w:b/>
          <w:sz w:val="40"/>
          <w:szCs w:val="40"/>
        </w:rPr>
        <w:t>GOODWOOD</w:t>
      </w:r>
    </w:p>
    <w:p w14:paraId="44F8BB47" w14:textId="77777777" w:rsidR="00097D67" w:rsidRPr="00B704C8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704C8">
        <w:rPr>
          <w:rFonts w:ascii="Garamond" w:hAnsi="Garamond" w:cs="Arial"/>
          <w:b/>
          <w:bCs/>
          <w:lang w:eastAsia="en-GB"/>
        </w:rPr>
        <w:t>The Role</w:t>
      </w:r>
    </w:p>
    <w:p w14:paraId="1535763A" w14:textId="77777777" w:rsidR="00737D55" w:rsidRPr="00B704C8" w:rsidRDefault="00737D55" w:rsidP="00446B5A">
      <w:pPr>
        <w:spacing w:after="0"/>
        <w:rPr>
          <w:rFonts w:ascii="Garamond" w:hAnsi="Garamond"/>
          <w:sz w:val="16"/>
          <w:szCs w:val="16"/>
        </w:rPr>
      </w:pPr>
    </w:p>
    <w:p w14:paraId="3F0543F8" w14:textId="67F11081" w:rsidR="0059728C" w:rsidRPr="00B704C8" w:rsidRDefault="00996636" w:rsidP="00996636">
      <w:pPr>
        <w:rPr>
          <w:rFonts w:ascii="Garamond" w:hAnsi="Garamond"/>
        </w:rPr>
      </w:pPr>
      <w:r w:rsidRPr="00B704C8">
        <w:rPr>
          <w:rFonts w:ascii="Garamond" w:hAnsi="Garamond"/>
        </w:rPr>
        <w:t xml:space="preserve">The </w:t>
      </w:r>
      <w:r w:rsidR="005B6196" w:rsidRPr="00B704C8">
        <w:rPr>
          <w:rFonts w:ascii="Garamond" w:hAnsi="Garamond"/>
          <w:b/>
          <w:bCs/>
        </w:rPr>
        <w:t>Event Planner</w:t>
      </w:r>
      <w:r w:rsidRPr="00B704C8">
        <w:rPr>
          <w:rFonts w:ascii="Garamond" w:hAnsi="Garamond"/>
          <w:b/>
        </w:rPr>
        <w:t xml:space="preserve"> </w:t>
      </w:r>
      <w:r w:rsidRPr="00B704C8">
        <w:rPr>
          <w:rFonts w:ascii="Garamond" w:hAnsi="Garamond"/>
        </w:rPr>
        <w:t xml:space="preserve">will be part of </w:t>
      </w:r>
      <w:r w:rsidR="00446B5A" w:rsidRPr="00B704C8">
        <w:rPr>
          <w:rFonts w:ascii="Garamond" w:hAnsi="Garamond"/>
        </w:rPr>
        <w:t>the</w:t>
      </w:r>
      <w:r w:rsidR="005B6196" w:rsidRPr="00B704C8">
        <w:rPr>
          <w:rFonts w:ascii="Garamond" w:hAnsi="Garamond"/>
        </w:rPr>
        <w:t xml:space="preserve"> Event Operations </w:t>
      </w:r>
      <w:r w:rsidR="00446B5A" w:rsidRPr="00B704C8">
        <w:rPr>
          <w:rFonts w:ascii="Garamond" w:hAnsi="Garamond"/>
        </w:rPr>
        <w:t xml:space="preserve">team </w:t>
      </w:r>
      <w:r w:rsidRPr="00B704C8">
        <w:rPr>
          <w:rFonts w:ascii="Garamond" w:hAnsi="Garamond"/>
        </w:rPr>
        <w:t xml:space="preserve">and report to </w:t>
      </w:r>
      <w:r w:rsidR="005B6196" w:rsidRPr="00B704C8">
        <w:rPr>
          <w:rFonts w:ascii="Garamond" w:hAnsi="Garamond"/>
        </w:rPr>
        <w:t>one of the Event Managers</w:t>
      </w:r>
      <w:r w:rsidRPr="00B704C8">
        <w:rPr>
          <w:rFonts w:ascii="Garamond" w:hAnsi="Garamond"/>
        </w:rPr>
        <w:t>.</w:t>
      </w:r>
    </w:p>
    <w:p w14:paraId="480D6413" w14:textId="77777777" w:rsidR="00996636" w:rsidRPr="00B704C8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704C8">
        <w:rPr>
          <w:rFonts w:ascii="Garamond" w:hAnsi="Garamond" w:cs="Arial"/>
          <w:b/>
          <w:bCs/>
          <w:lang w:eastAsia="en-GB"/>
        </w:rPr>
        <w:t>About us</w:t>
      </w:r>
    </w:p>
    <w:p w14:paraId="44C504B8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552DC30" w14:textId="77777777" w:rsidR="0059728C" w:rsidRPr="00B704C8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B704C8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B704C8">
        <w:rPr>
          <w:rFonts w:ascii="Garamond" w:hAnsi="Garamond"/>
        </w:rPr>
        <w:t>g, 12,000 acres of West Sussex c</w:t>
      </w:r>
      <w:r w:rsidRPr="00B704C8">
        <w:rPr>
          <w:rFonts w:ascii="Garamond" w:hAnsi="Garamond"/>
        </w:rPr>
        <w:t>ountryside and our story both play significant roles in Goodw</w:t>
      </w:r>
      <w:r w:rsidR="00996636" w:rsidRPr="00B704C8">
        <w:rPr>
          <w:rFonts w:ascii="Garamond" w:hAnsi="Garamond"/>
        </w:rPr>
        <w:t>ood’s success.  What really sets</w:t>
      </w:r>
      <w:r w:rsidRPr="00B704C8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B704C8">
        <w:rPr>
          <w:rFonts w:ascii="Garamond" w:hAnsi="Garamond"/>
        </w:rPr>
        <w:t>unique</w:t>
      </w:r>
      <w:r w:rsidRPr="00B704C8">
        <w:rPr>
          <w:rFonts w:ascii="Garamond" w:hAnsi="Garamond"/>
        </w:rPr>
        <w:t>, luxury brand we are.</w:t>
      </w:r>
    </w:p>
    <w:p w14:paraId="66D5F301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8D857D6" w14:textId="77777777" w:rsidR="0059728C" w:rsidRPr="00B704C8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704C8">
        <w:rPr>
          <w:rFonts w:ascii="Garamond" w:hAnsi="Garamond" w:cs="Arial"/>
          <w:b/>
          <w:bCs/>
          <w:lang w:eastAsia="en-GB"/>
        </w:rPr>
        <w:t>Passionate People</w:t>
      </w:r>
    </w:p>
    <w:p w14:paraId="5EAE8ADA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911AC6D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B704C8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B704C8">
        <w:rPr>
          <w:rFonts w:ascii="Garamond" w:hAnsi="Garamond" w:cs="Arial"/>
          <w:b/>
          <w:bCs/>
          <w:lang w:eastAsia="en-GB"/>
        </w:rPr>
        <w:t>world’s leading luxury experience.</w:t>
      </w:r>
      <w:r w:rsidRPr="00B704C8">
        <w:rPr>
          <w:rFonts w:ascii="Garamond" w:hAnsi="Garamond" w:cs="Arial"/>
          <w:lang w:eastAsia="en-GB"/>
        </w:rPr>
        <w:t>”</w:t>
      </w:r>
    </w:p>
    <w:p w14:paraId="6610CCA1" w14:textId="77777777" w:rsidR="0059728C" w:rsidRPr="00B704C8" w:rsidRDefault="0059728C" w:rsidP="00996636">
      <w:pPr>
        <w:spacing w:after="0" w:line="240" w:lineRule="auto"/>
        <w:rPr>
          <w:rFonts w:ascii="Garamond" w:hAnsi="Garamond"/>
          <w:b/>
        </w:rPr>
      </w:pPr>
    </w:p>
    <w:p w14:paraId="2D872012" w14:textId="77777777" w:rsidR="0059728C" w:rsidRPr="00B704C8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Our Values</w:t>
      </w:r>
    </w:p>
    <w:p w14:paraId="75DEB9B7" w14:textId="77777777" w:rsidR="00515811" w:rsidRPr="00B704C8" w:rsidRDefault="00515811" w:rsidP="00515811">
      <w:pPr>
        <w:spacing w:after="0" w:line="240" w:lineRule="auto"/>
        <w:rPr>
          <w:rFonts w:ascii="Garamond" w:hAnsi="Garamond"/>
        </w:rPr>
      </w:pPr>
    </w:p>
    <w:p w14:paraId="473F059A" w14:textId="7DAF6BF5" w:rsidR="0059728C" w:rsidRPr="00B704C8" w:rsidRDefault="00515811" w:rsidP="00446B5A">
      <w:pPr>
        <w:spacing w:after="0" w:line="240" w:lineRule="auto"/>
        <w:rPr>
          <w:rFonts w:ascii="Garamond" w:hAnsi="Garamond"/>
          <w:b/>
        </w:rPr>
      </w:pPr>
      <w:r w:rsidRPr="00B704C8">
        <w:rPr>
          <w:rFonts w:ascii="Garamond" w:hAnsi="Garamond"/>
        </w:rPr>
        <w:t xml:space="preserve">    </w:t>
      </w:r>
      <w:r w:rsidR="00B704C8">
        <w:rPr>
          <w:rFonts w:ascii="Garamond" w:hAnsi="Garamond"/>
        </w:rPr>
        <w:t xml:space="preserve">  </w:t>
      </w:r>
      <w:r w:rsidRPr="00B704C8">
        <w:rPr>
          <w:rFonts w:ascii="Garamond" w:hAnsi="Garamond"/>
        </w:rPr>
        <w:t xml:space="preserve"> </w:t>
      </w:r>
      <w:r w:rsidRPr="00B704C8">
        <w:rPr>
          <w:rFonts w:ascii="Garamond" w:hAnsi="Garamond"/>
          <w:b/>
        </w:rPr>
        <w:t xml:space="preserve">   </w:t>
      </w:r>
      <w:r w:rsidR="0059728C" w:rsidRPr="00B704C8">
        <w:rPr>
          <w:rFonts w:ascii="Garamond" w:hAnsi="Garamond"/>
          <w:b/>
        </w:rPr>
        <w:t>The Real Thing</w:t>
      </w:r>
      <w:r w:rsidR="0059728C" w:rsidRPr="00B704C8">
        <w:rPr>
          <w:rFonts w:ascii="Garamond" w:hAnsi="Garamond"/>
          <w:b/>
        </w:rPr>
        <w:tab/>
        <w:t xml:space="preserve">    </w:t>
      </w:r>
      <w:r w:rsidRPr="00B704C8">
        <w:rPr>
          <w:rFonts w:ascii="Garamond" w:hAnsi="Garamond"/>
          <w:b/>
        </w:rPr>
        <w:t xml:space="preserve">     </w:t>
      </w:r>
      <w:r w:rsidR="00B704C8">
        <w:rPr>
          <w:rFonts w:ascii="Garamond" w:hAnsi="Garamond"/>
          <w:b/>
        </w:rPr>
        <w:t xml:space="preserve"> </w:t>
      </w:r>
      <w:r w:rsidRPr="00B704C8">
        <w:rPr>
          <w:rFonts w:ascii="Garamond" w:hAnsi="Garamond"/>
          <w:b/>
        </w:rPr>
        <w:t xml:space="preserve"> </w:t>
      </w:r>
      <w:r w:rsidR="00B704C8">
        <w:rPr>
          <w:rFonts w:ascii="Garamond" w:hAnsi="Garamond"/>
          <w:b/>
        </w:rPr>
        <w:t xml:space="preserve">   </w:t>
      </w:r>
      <w:r w:rsidR="0059728C" w:rsidRPr="00B704C8">
        <w:rPr>
          <w:rFonts w:ascii="Garamond" w:hAnsi="Garamond"/>
          <w:b/>
        </w:rPr>
        <w:t xml:space="preserve"> Daring Do </w:t>
      </w:r>
      <w:r w:rsidRPr="00B704C8">
        <w:rPr>
          <w:rFonts w:ascii="Garamond" w:hAnsi="Garamond"/>
          <w:b/>
        </w:rPr>
        <w:t xml:space="preserve">         </w:t>
      </w:r>
      <w:r w:rsidR="0059728C" w:rsidRPr="00B704C8">
        <w:rPr>
          <w:rFonts w:ascii="Garamond" w:hAnsi="Garamond"/>
          <w:b/>
        </w:rPr>
        <w:t>Obsession for Perfection    Sheer Love of Life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506"/>
        <w:gridCol w:w="2106"/>
        <w:gridCol w:w="2105"/>
        <w:gridCol w:w="2309"/>
      </w:tblGrid>
      <w:tr w:rsidR="0059728C" w:rsidRPr="00B704C8" w14:paraId="593A40D7" w14:textId="77777777">
        <w:tc>
          <w:tcPr>
            <w:tcW w:w="2310" w:type="dxa"/>
          </w:tcPr>
          <w:p w14:paraId="4A3CFCCE" w14:textId="77777777" w:rsidR="00446B5A" w:rsidRPr="00446B5A" w:rsidRDefault="00446B5A" w:rsidP="00446B5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4"/>
                <w:szCs w:val="24"/>
                <w:lang w:eastAsia="en-GB"/>
              </w:rPr>
            </w:pPr>
          </w:p>
          <w:tbl>
            <w:tblPr>
              <w:tblW w:w="228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89"/>
            </w:tblGrid>
            <w:tr w:rsidR="00446B5A" w:rsidRPr="00446B5A" w14:paraId="4B1E3454" w14:textId="77777777" w:rsidTr="00B704C8">
              <w:trPr>
                <w:trHeight w:val="254"/>
              </w:trPr>
              <w:tc>
                <w:tcPr>
                  <w:tcW w:w="0" w:type="auto"/>
                </w:tcPr>
                <w:p w14:paraId="20BB43A1" w14:textId="2449190F" w:rsidR="00446B5A" w:rsidRPr="00446B5A" w:rsidRDefault="00446B5A" w:rsidP="00446B5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aramond" w:hAnsi="Garamond" w:cs="Garamond"/>
                      <w:color w:val="000000"/>
                      <w:lang w:eastAsia="en-GB"/>
                    </w:rPr>
                  </w:pPr>
                  <w:r w:rsidRPr="00446B5A">
                    <w:rPr>
                      <w:rFonts w:ascii="Garamond" w:hAnsi="Garamond" w:cs="Garamond"/>
                      <w:color w:val="000000"/>
                      <w:lang w:eastAsia="en-GB"/>
                    </w:rPr>
                    <w:t>Always inspired by Goodwood’s heritage</w:t>
                  </w:r>
                </w:p>
              </w:tc>
            </w:tr>
          </w:tbl>
          <w:p w14:paraId="57C6B33F" w14:textId="2353126B" w:rsidR="0059728C" w:rsidRPr="00B704C8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330EEE51" w14:textId="77777777" w:rsidR="00446B5A" w:rsidRPr="00446B5A" w:rsidRDefault="00446B5A" w:rsidP="00446B5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4"/>
                <w:szCs w:val="24"/>
                <w:lang w:eastAsia="en-GB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90"/>
            </w:tblGrid>
            <w:tr w:rsidR="00446B5A" w:rsidRPr="00446B5A" w14:paraId="57448815" w14:textId="77777777">
              <w:trPr>
                <w:trHeight w:val="225"/>
              </w:trPr>
              <w:tc>
                <w:tcPr>
                  <w:tcW w:w="0" w:type="auto"/>
                </w:tcPr>
                <w:p w14:paraId="5ED97403" w14:textId="7E426BD0" w:rsidR="00446B5A" w:rsidRPr="00446B5A" w:rsidRDefault="00446B5A" w:rsidP="00446B5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aramond" w:hAnsi="Garamond" w:cs="Garamond"/>
                      <w:color w:val="000000"/>
                      <w:lang w:eastAsia="en-GB"/>
                    </w:rPr>
                  </w:pPr>
                  <w:r w:rsidRPr="00446B5A">
                    <w:rPr>
                      <w:rFonts w:ascii="Garamond" w:hAnsi="Garamond" w:cs="Garamond"/>
                      <w:color w:val="000000"/>
                      <w:lang w:eastAsia="en-GB"/>
                    </w:rPr>
                    <w:t>Daring to surprise and delight</w:t>
                  </w:r>
                </w:p>
              </w:tc>
            </w:tr>
          </w:tbl>
          <w:p w14:paraId="7CD74A9B" w14:textId="2B63E9D9" w:rsidR="0059728C" w:rsidRPr="00B704C8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B5D1E79" w14:textId="77777777" w:rsidR="00446B5A" w:rsidRPr="00446B5A" w:rsidRDefault="00446B5A" w:rsidP="00446B5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4"/>
                <w:szCs w:val="24"/>
                <w:lang w:eastAsia="en-GB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89"/>
            </w:tblGrid>
            <w:tr w:rsidR="00446B5A" w:rsidRPr="00446B5A" w14:paraId="00E637CD" w14:textId="77777777">
              <w:trPr>
                <w:trHeight w:val="225"/>
              </w:trPr>
              <w:tc>
                <w:tcPr>
                  <w:tcW w:w="0" w:type="auto"/>
                </w:tcPr>
                <w:p w14:paraId="6E6702E0" w14:textId="178080AC" w:rsidR="00446B5A" w:rsidRPr="00446B5A" w:rsidRDefault="00446B5A" w:rsidP="00446B5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aramond" w:hAnsi="Garamond" w:cs="Garamond"/>
                      <w:color w:val="000000"/>
                      <w:lang w:eastAsia="en-GB"/>
                    </w:rPr>
                  </w:pPr>
                  <w:r w:rsidRPr="00446B5A">
                    <w:rPr>
                      <w:rFonts w:ascii="Garamond" w:hAnsi="Garamond" w:cs="Garamond"/>
                      <w:color w:val="000000"/>
                      <w:lang w:eastAsia="en-GB"/>
                    </w:rPr>
                    <w:t xml:space="preserve">Striving to do things </w:t>
                  </w:r>
                  <w:r w:rsidRPr="00446B5A">
                    <w:rPr>
                      <w:rFonts w:ascii="Garamond" w:hAnsi="Garamond" w:cs="Garamond"/>
                      <w:i/>
                      <w:iCs/>
                      <w:color w:val="000000"/>
                      <w:u w:val="single"/>
                      <w:lang w:eastAsia="en-GB"/>
                    </w:rPr>
                    <w:t>even</w:t>
                  </w:r>
                  <w:r w:rsidRPr="00446B5A">
                    <w:rPr>
                      <w:rFonts w:ascii="Garamond" w:hAnsi="Garamond" w:cs="Garamond"/>
                      <w:i/>
                      <w:iCs/>
                      <w:color w:val="000000"/>
                      <w:lang w:eastAsia="en-GB"/>
                    </w:rPr>
                    <w:t xml:space="preserve"> </w:t>
                  </w:r>
                  <w:r w:rsidRPr="00446B5A">
                    <w:rPr>
                      <w:rFonts w:ascii="Garamond" w:hAnsi="Garamond" w:cs="Garamond"/>
                      <w:color w:val="000000"/>
                      <w:lang w:eastAsia="en-GB"/>
                    </w:rPr>
                    <w:t>better</w:t>
                  </w:r>
                </w:p>
              </w:tc>
            </w:tr>
          </w:tbl>
          <w:p w14:paraId="6A560A87" w14:textId="087E2BA5" w:rsidR="0059728C" w:rsidRPr="00B704C8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2898C3CA" w14:textId="77777777" w:rsidR="00446B5A" w:rsidRPr="00446B5A" w:rsidRDefault="00446B5A" w:rsidP="00446B5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4"/>
                <w:szCs w:val="24"/>
                <w:lang w:eastAsia="en-GB"/>
              </w:rPr>
            </w:pPr>
          </w:p>
          <w:tbl>
            <w:tblPr>
              <w:tblW w:w="208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85"/>
            </w:tblGrid>
            <w:tr w:rsidR="00446B5A" w:rsidRPr="00446B5A" w14:paraId="0039F452" w14:textId="77777777" w:rsidTr="00B704C8">
              <w:trPr>
                <w:trHeight w:val="326"/>
              </w:trPr>
              <w:tc>
                <w:tcPr>
                  <w:tcW w:w="0" w:type="auto"/>
                </w:tcPr>
                <w:p w14:paraId="079BD4A8" w14:textId="0153121E" w:rsidR="00446B5A" w:rsidRPr="00446B5A" w:rsidRDefault="00446B5A" w:rsidP="00446B5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aramond" w:hAnsi="Garamond" w:cs="Garamond"/>
                      <w:color w:val="000000"/>
                      <w:lang w:eastAsia="en-GB"/>
                    </w:rPr>
                  </w:pPr>
                  <w:r w:rsidRPr="00446B5A">
                    <w:rPr>
                      <w:rFonts w:ascii="Garamond" w:hAnsi="Garamond" w:cs="Garamond"/>
                      <w:color w:val="000000"/>
                      <w:lang w:eastAsia="en-GB"/>
                    </w:rPr>
                    <w:t>Sharing our infectious enthusiasm</w:t>
                  </w:r>
                </w:p>
              </w:tc>
            </w:tr>
          </w:tbl>
          <w:p w14:paraId="01DEBE61" w14:textId="16E6A01A" w:rsidR="0059728C" w:rsidRPr="00B704C8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2AD65B64" w14:textId="77777777" w:rsidR="00996636" w:rsidRPr="00B704C8" w:rsidRDefault="00996636" w:rsidP="00CD41C1">
      <w:pPr>
        <w:spacing w:after="0" w:line="240" w:lineRule="auto"/>
        <w:rPr>
          <w:rFonts w:ascii="Garamond" w:hAnsi="Garamond"/>
        </w:rPr>
      </w:pPr>
    </w:p>
    <w:p w14:paraId="7C7CC94A" w14:textId="77777777" w:rsidR="00996636" w:rsidRPr="00B704C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Purpose of the role</w:t>
      </w:r>
    </w:p>
    <w:p w14:paraId="7BC47BBF" w14:textId="77777777" w:rsidR="00446B5A" w:rsidRPr="00B704C8" w:rsidRDefault="00446B5A" w:rsidP="00446B5A">
      <w:pPr>
        <w:spacing w:after="0"/>
        <w:rPr>
          <w:rFonts w:ascii="Garamond" w:hAnsi="Garamond"/>
        </w:rPr>
      </w:pPr>
    </w:p>
    <w:p w14:paraId="5A432467" w14:textId="444F4A5C" w:rsidR="00000A15" w:rsidRPr="00B704C8" w:rsidRDefault="008B6449" w:rsidP="00531182">
      <w:pPr>
        <w:jc w:val="both"/>
        <w:rPr>
          <w:rFonts w:ascii="Garamond" w:hAnsi="Garamond"/>
        </w:rPr>
      </w:pPr>
      <w:r w:rsidRPr="00B704C8">
        <w:rPr>
          <w:rFonts w:ascii="Garamond" w:hAnsi="Garamond"/>
        </w:rPr>
        <w:t xml:space="preserve">To work as part of the team </w:t>
      </w:r>
      <w:r w:rsidR="00EE7147" w:rsidRPr="00B704C8">
        <w:rPr>
          <w:rFonts w:ascii="Garamond" w:hAnsi="Garamond"/>
        </w:rPr>
        <w:t>at the heart of the</w:t>
      </w:r>
      <w:r w:rsidRPr="00B704C8">
        <w:rPr>
          <w:rFonts w:ascii="Garamond" w:hAnsi="Garamond"/>
        </w:rPr>
        <w:t xml:space="preserve"> planning and deliver</w:t>
      </w:r>
      <w:r w:rsidR="00EE7147" w:rsidRPr="00B704C8">
        <w:rPr>
          <w:rFonts w:ascii="Garamond" w:hAnsi="Garamond"/>
        </w:rPr>
        <w:t>y</w:t>
      </w:r>
      <w:r w:rsidRPr="00B704C8">
        <w:rPr>
          <w:rFonts w:ascii="Garamond" w:hAnsi="Garamond"/>
        </w:rPr>
        <w:t xml:space="preserve"> </w:t>
      </w:r>
      <w:r w:rsidR="00EE7147" w:rsidRPr="00B704C8">
        <w:rPr>
          <w:rFonts w:ascii="Garamond" w:hAnsi="Garamond"/>
        </w:rPr>
        <w:t>of the</w:t>
      </w:r>
      <w:r w:rsidRPr="00B704C8">
        <w:rPr>
          <w:rFonts w:ascii="Garamond" w:hAnsi="Garamond"/>
        </w:rPr>
        <w:t xml:space="preserve"> headline Motorsport events</w:t>
      </w:r>
      <w:r w:rsidR="00531182">
        <w:rPr>
          <w:rFonts w:ascii="Garamond" w:hAnsi="Garamond"/>
        </w:rPr>
        <w:t xml:space="preserve"> (Members’ Meeting, Festival of Speed &amp; Revival) </w:t>
      </w:r>
      <w:r w:rsidR="00C82DA6">
        <w:rPr>
          <w:rFonts w:ascii="Garamond" w:hAnsi="Garamond"/>
        </w:rPr>
        <w:t>as well as</w:t>
      </w:r>
      <w:r w:rsidR="00531182">
        <w:rPr>
          <w:rFonts w:ascii="Garamond" w:hAnsi="Garamond"/>
        </w:rPr>
        <w:t xml:space="preserve"> Eroica Britannia</w:t>
      </w:r>
      <w:r w:rsidR="004760D6">
        <w:rPr>
          <w:rFonts w:ascii="Garamond" w:hAnsi="Garamond"/>
        </w:rPr>
        <w:t xml:space="preserve">.  </w:t>
      </w:r>
      <w:r w:rsidR="00000A15" w:rsidRPr="00B704C8">
        <w:rPr>
          <w:rFonts w:ascii="Garamond" w:hAnsi="Garamond"/>
        </w:rPr>
        <w:t>To maintain</w:t>
      </w:r>
      <w:r w:rsidR="008A1348" w:rsidRPr="00B704C8">
        <w:rPr>
          <w:rFonts w:ascii="Garamond" w:hAnsi="Garamond"/>
        </w:rPr>
        <w:t xml:space="preserve"> </w:t>
      </w:r>
      <w:r w:rsidR="00446B5A" w:rsidRPr="00B704C8">
        <w:rPr>
          <w:rFonts w:ascii="Garamond" w:hAnsi="Garamond"/>
        </w:rPr>
        <w:t>a</w:t>
      </w:r>
      <w:r w:rsidRPr="00B704C8">
        <w:rPr>
          <w:rFonts w:ascii="Garamond" w:hAnsi="Garamond"/>
        </w:rPr>
        <w:t xml:space="preserve"> high level of operational delivery </w:t>
      </w:r>
      <w:r w:rsidR="008A1348" w:rsidRPr="00B704C8">
        <w:rPr>
          <w:rFonts w:ascii="Garamond" w:hAnsi="Garamond"/>
        </w:rPr>
        <w:t>and</w:t>
      </w:r>
      <w:r w:rsidRPr="00B704C8">
        <w:rPr>
          <w:rFonts w:ascii="Garamond" w:hAnsi="Garamond"/>
        </w:rPr>
        <w:t>, where possible,</w:t>
      </w:r>
      <w:r w:rsidR="008A1348" w:rsidRPr="00B704C8">
        <w:rPr>
          <w:rFonts w:ascii="Garamond" w:hAnsi="Garamond"/>
        </w:rPr>
        <w:t xml:space="preserve"> improve</w:t>
      </w:r>
      <w:r w:rsidR="00000A15" w:rsidRPr="00B704C8">
        <w:rPr>
          <w:rFonts w:ascii="Garamond" w:hAnsi="Garamond"/>
        </w:rPr>
        <w:t xml:space="preserve"> </w:t>
      </w:r>
      <w:r w:rsidR="008A1348" w:rsidRPr="00B704C8">
        <w:rPr>
          <w:rFonts w:ascii="Garamond" w:hAnsi="Garamond"/>
        </w:rPr>
        <w:t>practices and proc</w:t>
      </w:r>
      <w:r w:rsidR="004760D6">
        <w:rPr>
          <w:rFonts w:ascii="Garamond" w:hAnsi="Garamond"/>
        </w:rPr>
        <w:t>esses</w:t>
      </w:r>
      <w:r w:rsidR="00EE7147" w:rsidRPr="00B704C8">
        <w:rPr>
          <w:rFonts w:ascii="Garamond" w:hAnsi="Garamond"/>
        </w:rPr>
        <w:t>, ultimately ensuring excellent customer experience</w:t>
      </w:r>
      <w:r w:rsidR="0031760B">
        <w:rPr>
          <w:rFonts w:ascii="Garamond" w:hAnsi="Garamond"/>
        </w:rPr>
        <w:t>s</w:t>
      </w:r>
      <w:r w:rsidR="00EE7147" w:rsidRPr="00B704C8">
        <w:rPr>
          <w:rFonts w:ascii="Garamond" w:hAnsi="Garamond"/>
        </w:rPr>
        <w:t xml:space="preserve"> at all Goodwood </w:t>
      </w:r>
      <w:r w:rsidR="00D30262">
        <w:rPr>
          <w:rFonts w:ascii="Garamond" w:hAnsi="Garamond"/>
        </w:rPr>
        <w:t>e</w:t>
      </w:r>
      <w:r w:rsidR="00EE7147" w:rsidRPr="00B704C8">
        <w:rPr>
          <w:rFonts w:ascii="Garamond" w:hAnsi="Garamond"/>
        </w:rPr>
        <w:t>vents.</w:t>
      </w:r>
    </w:p>
    <w:p w14:paraId="00339253" w14:textId="77777777" w:rsidR="00996636" w:rsidRPr="00B704C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Key responsibilities</w:t>
      </w:r>
    </w:p>
    <w:p w14:paraId="08EE88C8" w14:textId="7DAE8CEA" w:rsidR="00446B5A" w:rsidRPr="00B704C8" w:rsidRDefault="00446B5A" w:rsidP="00446B5A">
      <w:pPr>
        <w:pStyle w:val="Default"/>
      </w:pPr>
    </w:p>
    <w:p w14:paraId="42020FF0" w14:textId="6381E913" w:rsidR="00446B5A" w:rsidRPr="00B704C8" w:rsidRDefault="00446B5A" w:rsidP="00531182">
      <w:pPr>
        <w:pStyle w:val="msolistparagraph0"/>
        <w:numPr>
          <w:ilvl w:val="0"/>
          <w:numId w:val="2"/>
        </w:numPr>
        <w:jc w:val="both"/>
        <w:rPr>
          <w:rFonts w:ascii="Garamond" w:hAnsi="Garamond"/>
          <w:sz w:val="22"/>
          <w:szCs w:val="22"/>
          <w:lang w:val="en-US"/>
        </w:rPr>
      </w:pPr>
      <w:r w:rsidRPr="00B704C8">
        <w:rPr>
          <w:rFonts w:ascii="Garamond" w:hAnsi="Garamond"/>
          <w:sz w:val="22"/>
          <w:szCs w:val="22"/>
        </w:rPr>
        <w:t>Responsible for key areas of event design, planning and infrastructure</w:t>
      </w:r>
      <w:r w:rsidR="00D30262">
        <w:rPr>
          <w:rFonts w:ascii="Garamond" w:hAnsi="Garamond"/>
          <w:sz w:val="22"/>
          <w:szCs w:val="22"/>
        </w:rPr>
        <w:t>,</w:t>
      </w:r>
      <w:r w:rsidRPr="00B704C8">
        <w:rPr>
          <w:rFonts w:ascii="Garamond" w:hAnsi="Garamond"/>
          <w:sz w:val="22"/>
          <w:szCs w:val="22"/>
        </w:rPr>
        <w:t xml:space="preserve"> with </w:t>
      </w:r>
      <w:r w:rsidR="00AF27C7" w:rsidRPr="00B704C8">
        <w:rPr>
          <w:rFonts w:ascii="Garamond" w:hAnsi="Garamond"/>
          <w:sz w:val="22"/>
          <w:szCs w:val="22"/>
        </w:rPr>
        <w:t xml:space="preserve">all </w:t>
      </w:r>
      <w:r w:rsidRPr="00B704C8">
        <w:rPr>
          <w:rFonts w:ascii="Garamond" w:hAnsi="Garamond"/>
          <w:sz w:val="22"/>
          <w:szCs w:val="22"/>
        </w:rPr>
        <w:t>associated operational and logistical tasks</w:t>
      </w:r>
      <w:r w:rsidR="00D30262">
        <w:rPr>
          <w:rFonts w:ascii="Garamond" w:hAnsi="Garamond"/>
          <w:sz w:val="22"/>
          <w:szCs w:val="22"/>
        </w:rPr>
        <w:t>,</w:t>
      </w:r>
      <w:r w:rsidRPr="00B704C8">
        <w:rPr>
          <w:rFonts w:ascii="Garamond" w:hAnsi="Garamond"/>
          <w:sz w:val="22"/>
          <w:szCs w:val="22"/>
        </w:rPr>
        <w:t xml:space="preserve"> from outset to completion</w:t>
      </w:r>
      <w:r w:rsidR="00D30262">
        <w:rPr>
          <w:rFonts w:ascii="Garamond" w:hAnsi="Garamond"/>
          <w:sz w:val="22"/>
          <w:szCs w:val="22"/>
        </w:rPr>
        <w:t>,</w:t>
      </w:r>
      <w:r w:rsidRPr="00B704C8">
        <w:rPr>
          <w:rFonts w:ascii="Garamond" w:hAnsi="Garamond"/>
          <w:sz w:val="22"/>
          <w:szCs w:val="22"/>
        </w:rPr>
        <w:t xml:space="preserve"> </w:t>
      </w:r>
      <w:r w:rsidRPr="00B704C8">
        <w:rPr>
          <w:rFonts w:ascii="Garamond" w:hAnsi="Garamond"/>
          <w:sz w:val="22"/>
          <w:szCs w:val="22"/>
          <w:lang w:val="en-US"/>
        </w:rPr>
        <w:t>whilst working closely with your team and all relevant stakeholders.</w:t>
      </w:r>
    </w:p>
    <w:p w14:paraId="6BFE6DC0" w14:textId="6B2817F6" w:rsidR="00AF27C7" w:rsidRPr="00B704C8" w:rsidRDefault="00000A15" w:rsidP="0053118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B704C8">
        <w:rPr>
          <w:rFonts w:ascii="Garamond" w:hAnsi="Garamond"/>
        </w:rPr>
        <w:t>To ensure that attention to detail and timely customer service is at the heart of event delivery.</w:t>
      </w:r>
    </w:p>
    <w:p w14:paraId="3EEDAB8C" w14:textId="6BEE8594" w:rsidR="00AF27C7" w:rsidRPr="00B704C8" w:rsidRDefault="00AF27C7" w:rsidP="00531182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B704C8">
        <w:rPr>
          <w:sz w:val="22"/>
          <w:szCs w:val="22"/>
        </w:rPr>
        <w:t xml:space="preserve">Support the Event Managers with the engagement of sustainable and profitable growth across any allocated event and to create a positive people culture to assist with the delivery and vision of “One Goodwood.” </w:t>
      </w:r>
    </w:p>
    <w:p w14:paraId="7FB2F5A0" w14:textId="2C1BF045" w:rsidR="00000A15" w:rsidRPr="00B704C8" w:rsidRDefault="00000A15" w:rsidP="00531182">
      <w:pPr>
        <w:pStyle w:val="msolistparagraph0"/>
        <w:numPr>
          <w:ilvl w:val="0"/>
          <w:numId w:val="2"/>
        </w:numPr>
        <w:jc w:val="both"/>
        <w:rPr>
          <w:rFonts w:ascii="Garamond" w:hAnsi="Garamond"/>
          <w:sz w:val="22"/>
          <w:szCs w:val="22"/>
          <w:lang w:val="en-US"/>
        </w:rPr>
      </w:pPr>
      <w:r w:rsidRPr="00B704C8">
        <w:rPr>
          <w:rFonts w:ascii="Garamond" w:hAnsi="Garamond"/>
          <w:sz w:val="22"/>
          <w:szCs w:val="22"/>
          <w:lang w:val="en-US"/>
        </w:rPr>
        <w:t>Find creative solutions to help improve customer experience</w:t>
      </w:r>
      <w:r w:rsidR="00D30262">
        <w:rPr>
          <w:rFonts w:ascii="Garamond" w:hAnsi="Garamond"/>
          <w:sz w:val="22"/>
          <w:szCs w:val="22"/>
          <w:lang w:val="en-US"/>
        </w:rPr>
        <w:t>s</w:t>
      </w:r>
      <w:r w:rsidRPr="00B704C8">
        <w:rPr>
          <w:rFonts w:ascii="Garamond" w:hAnsi="Garamond"/>
          <w:sz w:val="22"/>
          <w:szCs w:val="22"/>
          <w:lang w:val="en-US"/>
        </w:rPr>
        <w:t xml:space="preserve"> and increase event </w:t>
      </w:r>
      <w:r w:rsidR="00D30262">
        <w:rPr>
          <w:rFonts w:ascii="Garamond" w:hAnsi="Garamond"/>
          <w:sz w:val="22"/>
          <w:szCs w:val="22"/>
          <w:lang w:val="en-US"/>
        </w:rPr>
        <w:t>revenue.</w:t>
      </w:r>
    </w:p>
    <w:p w14:paraId="5BD44E84" w14:textId="77777777" w:rsidR="00AF27C7" w:rsidRPr="00B704C8" w:rsidRDefault="00AF27C7" w:rsidP="00531182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B704C8">
        <w:rPr>
          <w:sz w:val="22"/>
          <w:szCs w:val="22"/>
        </w:rPr>
        <w:t xml:space="preserve">Proactively act on customer feedback to ensure continuous improvements. </w:t>
      </w:r>
    </w:p>
    <w:p w14:paraId="2C0D2507" w14:textId="77777777" w:rsidR="00AF27C7" w:rsidRPr="00B704C8" w:rsidRDefault="00AF27C7" w:rsidP="00531182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B704C8">
        <w:rPr>
          <w:sz w:val="22"/>
          <w:szCs w:val="22"/>
        </w:rPr>
        <w:t xml:space="preserve">To manage all budgeting processes including facilitating purchase orders, invoices and recharges. </w:t>
      </w:r>
    </w:p>
    <w:p w14:paraId="58252677" w14:textId="77777777" w:rsidR="00000A15" w:rsidRPr="00B704C8" w:rsidRDefault="00000A15" w:rsidP="0053118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b/>
        </w:rPr>
      </w:pPr>
      <w:r w:rsidRPr="00B704C8">
        <w:rPr>
          <w:rFonts w:ascii="Garamond" w:hAnsi="Garamond"/>
        </w:rPr>
        <w:t>To oversee the installation of essential event infrastructure whilst ensuring all timings and installations are in accordance with the event build schedule.</w:t>
      </w:r>
    </w:p>
    <w:p w14:paraId="02676AAF" w14:textId="2B85C82A" w:rsidR="00342A41" w:rsidRPr="00531182" w:rsidRDefault="00342A41" w:rsidP="00531182">
      <w:pPr>
        <w:numPr>
          <w:ilvl w:val="0"/>
          <w:numId w:val="2"/>
        </w:numPr>
        <w:spacing w:after="0" w:line="240" w:lineRule="auto"/>
        <w:rPr>
          <w:rFonts w:ascii="Garamond" w:hAnsi="Garamond"/>
          <w:b/>
        </w:rPr>
      </w:pPr>
      <w:r w:rsidRPr="00B704C8">
        <w:rPr>
          <w:rFonts w:ascii="Garamond" w:hAnsi="Garamond"/>
        </w:rPr>
        <w:lastRenderedPageBreak/>
        <w:t>To support the Event Managers in delivering the events to the ISO20121</w:t>
      </w:r>
      <w:r w:rsidR="0031760B">
        <w:rPr>
          <w:rFonts w:ascii="Garamond" w:hAnsi="Garamond"/>
        </w:rPr>
        <w:t xml:space="preserve"> </w:t>
      </w:r>
      <w:r w:rsidRPr="00B704C8">
        <w:rPr>
          <w:rFonts w:ascii="Garamond" w:hAnsi="Garamond"/>
        </w:rPr>
        <w:t>sustainability standard.</w:t>
      </w:r>
    </w:p>
    <w:p w14:paraId="465CB771" w14:textId="77777777" w:rsidR="00531182" w:rsidRPr="00B704C8" w:rsidRDefault="00531182" w:rsidP="00531182">
      <w:pPr>
        <w:spacing w:after="0" w:line="240" w:lineRule="auto"/>
        <w:ind w:left="360"/>
        <w:rPr>
          <w:rFonts w:ascii="Garamond" w:hAnsi="Garamond"/>
          <w:b/>
        </w:rPr>
      </w:pPr>
    </w:p>
    <w:p w14:paraId="13986319" w14:textId="77777777" w:rsidR="00996636" w:rsidRPr="00B704C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Qualities you will possess</w:t>
      </w:r>
    </w:p>
    <w:p w14:paraId="581E5EEB" w14:textId="77777777" w:rsidR="00996636" w:rsidRPr="00B704C8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B704C8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02C36FD" w14:textId="77777777" w:rsidR="005658FD" w:rsidRPr="00B704C8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9B6F842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Passion for what you do</w:t>
      </w:r>
    </w:p>
    <w:p w14:paraId="357BEE8F" w14:textId="7CC9DFF3" w:rsidR="00AF27C7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Positive and friendly with a “can do attitude”</w:t>
      </w:r>
    </w:p>
    <w:p w14:paraId="63540C7F" w14:textId="0C5A94C1" w:rsidR="0040778F" w:rsidRPr="00B704C8" w:rsidRDefault="00AF27C7" w:rsidP="00531182">
      <w:pPr>
        <w:pStyle w:val="Default"/>
        <w:numPr>
          <w:ilvl w:val="0"/>
          <w:numId w:val="4"/>
        </w:numPr>
        <w:ind w:left="0"/>
        <w:rPr>
          <w:sz w:val="22"/>
          <w:szCs w:val="22"/>
        </w:rPr>
      </w:pPr>
      <w:r w:rsidRPr="00B704C8">
        <w:rPr>
          <w:sz w:val="22"/>
          <w:szCs w:val="22"/>
        </w:rPr>
        <w:t xml:space="preserve">Great attention to detail and problem solving skills </w:t>
      </w:r>
    </w:p>
    <w:p w14:paraId="2A70471E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Ability to prioritise and organise</w:t>
      </w:r>
    </w:p>
    <w:p w14:paraId="306521B7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Proactive</w:t>
      </w:r>
    </w:p>
    <w:p w14:paraId="32CB3ED3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Take responsibility for yourself and others</w:t>
      </w:r>
      <w:r w:rsidRPr="00B704C8">
        <w:rPr>
          <w:rFonts w:ascii="Garamond" w:hAnsi="Garamond"/>
        </w:rPr>
        <w:tab/>
      </w:r>
    </w:p>
    <w:p w14:paraId="3A35FA39" w14:textId="77777777" w:rsidR="0040778F" w:rsidRPr="00B704C8" w:rsidRDefault="0040778F" w:rsidP="00531182">
      <w:pPr>
        <w:pStyle w:val="ListParagraph"/>
        <w:ind w:left="0"/>
        <w:rPr>
          <w:rFonts w:ascii="Garamond" w:hAnsi="Garamond"/>
          <w:sz w:val="22"/>
          <w:szCs w:val="22"/>
        </w:rPr>
      </w:pPr>
    </w:p>
    <w:p w14:paraId="43CD20D1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Confident to make decisions and to stand by them</w:t>
      </w:r>
    </w:p>
    <w:p w14:paraId="2F70D009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Good negotiation and influencing skills</w:t>
      </w:r>
    </w:p>
    <w:p w14:paraId="15E9C882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Excellent communicator</w:t>
      </w:r>
    </w:p>
    <w:p w14:paraId="5B73D297" w14:textId="7FCD1CF1" w:rsidR="00AF27C7" w:rsidRPr="00B704C8" w:rsidRDefault="0040778F" w:rsidP="00531182">
      <w:pPr>
        <w:numPr>
          <w:ilvl w:val="0"/>
          <w:numId w:val="4"/>
        </w:numPr>
        <w:tabs>
          <w:tab w:val="num" w:pos="33"/>
        </w:tabs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Exceptional organisational skills</w:t>
      </w:r>
    </w:p>
    <w:p w14:paraId="0562D76E" w14:textId="77777777" w:rsidR="00AF27C7" w:rsidRPr="00B704C8" w:rsidRDefault="00AF27C7" w:rsidP="00531182">
      <w:pPr>
        <w:pStyle w:val="Default"/>
        <w:numPr>
          <w:ilvl w:val="0"/>
          <w:numId w:val="4"/>
        </w:numPr>
        <w:ind w:left="0"/>
        <w:rPr>
          <w:sz w:val="22"/>
          <w:szCs w:val="22"/>
        </w:rPr>
      </w:pPr>
      <w:r w:rsidRPr="00B704C8">
        <w:rPr>
          <w:sz w:val="22"/>
          <w:szCs w:val="22"/>
        </w:rPr>
        <w:t xml:space="preserve">A sense of fun and a team player </w:t>
      </w:r>
    </w:p>
    <w:p w14:paraId="5D524D36" w14:textId="77777777" w:rsidR="005658FD" w:rsidRPr="00B704C8" w:rsidRDefault="005658FD" w:rsidP="00996636">
      <w:pPr>
        <w:spacing w:after="0" w:line="240" w:lineRule="auto"/>
        <w:rPr>
          <w:rFonts w:ascii="Garamond" w:hAnsi="Garamond"/>
        </w:rPr>
        <w:sectPr w:rsidR="005658FD" w:rsidRPr="00B704C8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968F865" w14:textId="77777777" w:rsidR="00996636" w:rsidRPr="00B704C8" w:rsidRDefault="00996636" w:rsidP="00996636">
      <w:pPr>
        <w:spacing w:after="0" w:line="240" w:lineRule="auto"/>
        <w:rPr>
          <w:rFonts w:ascii="Garamond" w:hAnsi="Garamond"/>
        </w:rPr>
      </w:pPr>
    </w:p>
    <w:p w14:paraId="0B0E0420" w14:textId="77777777" w:rsidR="00996636" w:rsidRPr="00B704C8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 xml:space="preserve">What do you need to be successful? </w:t>
      </w:r>
    </w:p>
    <w:p w14:paraId="111E5AA8" w14:textId="77777777" w:rsidR="00515811" w:rsidRPr="00B704C8" w:rsidRDefault="00515811" w:rsidP="00515811">
      <w:pPr>
        <w:pStyle w:val="ListParagraph"/>
        <w:rPr>
          <w:rFonts w:ascii="Garamond" w:hAnsi="Garamond"/>
          <w:sz w:val="22"/>
          <w:szCs w:val="22"/>
        </w:rPr>
      </w:pPr>
    </w:p>
    <w:p w14:paraId="04E1D36B" w14:textId="5C25E2CF" w:rsidR="000A71FA" w:rsidRPr="00B704C8" w:rsidRDefault="000A71FA" w:rsidP="0031760B">
      <w:pPr>
        <w:pStyle w:val="ListParagraph"/>
        <w:numPr>
          <w:ilvl w:val="0"/>
          <w:numId w:val="4"/>
        </w:numPr>
        <w:ind w:left="-142" w:hanging="295"/>
        <w:rPr>
          <w:rFonts w:ascii="Garamond" w:hAnsi="Garamond"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 xml:space="preserve">A </w:t>
      </w:r>
      <w:r w:rsidR="00EE7147" w:rsidRPr="00B704C8">
        <w:rPr>
          <w:rFonts w:ascii="Garamond" w:hAnsi="Garamond"/>
          <w:sz w:val="22"/>
          <w:szCs w:val="22"/>
        </w:rPr>
        <w:t xml:space="preserve">passion for delivering </w:t>
      </w:r>
      <w:r w:rsidR="00AF27C7" w:rsidRPr="00B704C8">
        <w:rPr>
          <w:rFonts w:ascii="Garamond" w:hAnsi="Garamond"/>
          <w:sz w:val="22"/>
          <w:szCs w:val="22"/>
        </w:rPr>
        <w:t>e</w:t>
      </w:r>
      <w:r w:rsidR="00EE7147" w:rsidRPr="00B704C8">
        <w:rPr>
          <w:rFonts w:ascii="Garamond" w:hAnsi="Garamond"/>
          <w:sz w:val="22"/>
          <w:szCs w:val="22"/>
        </w:rPr>
        <w:t xml:space="preserve">vents, with </w:t>
      </w:r>
      <w:r w:rsidR="0031760B">
        <w:rPr>
          <w:rFonts w:ascii="Garamond" w:hAnsi="Garamond"/>
          <w:sz w:val="22"/>
          <w:szCs w:val="22"/>
        </w:rPr>
        <w:t>demonstrable</w:t>
      </w:r>
      <w:r w:rsidR="00EE7147" w:rsidRPr="00B704C8">
        <w:rPr>
          <w:rFonts w:ascii="Garamond" w:hAnsi="Garamond"/>
          <w:sz w:val="22"/>
          <w:szCs w:val="22"/>
        </w:rPr>
        <w:t xml:space="preserve"> experience </w:t>
      </w:r>
      <w:r w:rsidR="00AF27C7" w:rsidRPr="00B704C8">
        <w:rPr>
          <w:rFonts w:ascii="Garamond" w:hAnsi="Garamond"/>
          <w:sz w:val="22"/>
          <w:szCs w:val="22"/>
        </w:rPr>
        <w:t xml:space="preserve">that focusses on </w:t>
      </w:r>
      <w:r w:rsidRPr="00B704C8">
        <w:rPr>
          <w:rFonts w:ascii="Garamond" w:hAnsi="Garamond"/>
          <w:sz w:val="22"/>
          <w:szCs w:val="22"/>
        </w:rPr>
        <w:t>greenfield sites</w:t>
      </w:r>
    </w:p>
    <w:p w14:paraId="3EE36F8D" w14:textId="77777777" w:rsidR="00CA42C9" w:rsidRPr="00B704C8" w:rsidRDefault="00CA42C9" w:rsidP="0031760B">
      <w:pPr>
        <w:numPr>
          <w:ilvl w:val="0"/>
          <w:numId w:val="4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Excellent organisational skills, with the ability to multi-task and think laterally</w:t>
      </w:r>
    </w:p>
    <w:p w14:paraId="63302F95" w14:textId="02101E71" w:rsidR="00EE7147" w:rsidRPr="00B704C8" w:rsidRDefault="00EE7147" w:rsidP="0031760B">
      <w:pPr>
        <w:numPr>
          <w:ilvl w:val="0"/>
          <w:numId w:val="4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Strong relationship management and communication skills</w:t>
      </w:r>
    </w:p>
    <w:p w14:paraId="3FA20D08" w14:textId="77777777" w:rsidR="00B704C8" w:rsidRPr="00B704C8" w:rsidRDefault="00B704C8" w:rsidP="0031760B">
      <w:pPr>
        <w:numPr>
          <w:ilvl w:val="0"/>
          <w:numId w:val="4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Working knowledge of event ‘best practice’ standards</w:t>
      </w:r>
    </w:p>
    <w:p w14:paraId="03D4523F" w14:textId="7BBFCE6E" w:rsidR="00CA42C9" w:rsidRPr="00B704C8" w:rsidRDefault="00B704C8" w:rsidP="0031760B">
      <w:pPr>
        <w:numPr>
          <w:ilvl w:val="0"/>
          <w:numId w:val="15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An understanding</w:t>
      </w:r>
      <w:r w:rsidR="00CA42C9" w:rsidRPr="00B704C8">
        <w:rPr>
          <w:rFonts w:ascii="Garamond" w:hAnsi="Garamond"/>
        </w:rPr>
        <w:t xml:space="preserve"> of Health and Safety standards and practices</w:t>
      </w:r>
    </w:p>
    <w:p w14:paraId="6C2CE592" w14:textId="03201021" w:rsidR="00AF27C7" w:rsidRPr="00B704C8" w:rsidRDefault="00CA42C9" w:rsidP="0031760B">
      <w:pPr>
        <w:pStyle w:val="ListParagraph"/>
        <w:numPr>
          <w:ilvl w:val="0"/>
          <w:numId w:val="15"/>
        </w:numPr>
        <w:ind w:left="-142" w:hanging="295"/>
        <w:rPr>
          <w:rFonts w:ascii="Garamond" w:hAnsi="Garamond"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>Working knowledge of project management software and techniques</w:t>
      </w:r>
    </w:p>
    <w:p w14:paraId="117011A5" w14:textId="77777777" w:rsidR="00AF27C7" w:rsidRPr="00B704C8" w:rsidRDefault="00AF27C7" w:rsidP="0031760B">
      <w:pPr>
        <w:pStyle w:val="Default"/>
        <w:numPr>
          <w:ilvl w:val="0"/>
          <w:numId w:val="15"/>
        </w:numPr>
        <w:ind w:left="-142" w:hanging="295"/>
        <w:rPr>
          <w:color w:val="auto"/>
          <w:sz w:val="22"/>
          <w:szCs w:val="22"/>
        </w:rPr>
      </w:pPr>
      <w:r w:rsidRPr="00B704C8">
        <w:rPr>
          <w:color w:val="auto"/>
          <w:sz w:val="22"/>
          <w:szCs w:val="22"/>
        </w:rPr>
        <w:t xml:space="preserve">Proficient in the use of Microsoft Office (including Word and Excel) </w:t>
      </w:r>
    </w:p>
    <w:p w14:paraId="5AF9B7ED" w14:textId="0AD816FC" w:rsidR="000A71FA" w:rsidRPr="00B704C8" w:rsidRDefault="000A71FA" w:rsidP="0031760B">
      <w:pPr>
        <w:pStyle w:val="ListParagraph"/>
        <w:numPr>
          <w:ilvl w:val="0"/>
          <w:numId w:val="15"/>
        </w:numPr>
        <w:ind w:left="-142" w:hanging="295"/>
        <w:rPr>
          <w:rFonts w:ascii="Garamond" w:hAnsi="Garamond"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>Experience of using AutoCAD would be advantageous</w:t>
      </w:r>
    </w:p>
    <w:p w14:paraId="1566A28A" w14:textId="66290FC9" w:rsidR="00515811" w:rsidRPr="0031760B" w:rsidRDefault="00AF27C7" w:rsidP="0031760B">
      <w:pPr>
        <w:pStyle w:val="ListParagraph"/>
        <w:numPr>
          <w:ilvl w:val="0"/>
          <w:numId w:val="15"/>
        </w:numPr>
        <w:ind w:left="-142" w:hanging="295"/>
        <w:rPr>
          <w:rFonts w:ascii="Garamond" w:hAnsi="Garamond"/>
          <w:b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>Full clean UK Driving Licence</w:t>
      </w:r>
    </w:p>
    <w:sectPr w:rsidR="00515811" w:rsidRPr="0031760B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2EC"/>
    <w:multiLevelType w:val="hybridMultilevel"/>
    <w:tmpl w:val="8F66B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275667"/>
    <w:multiLevelType w:val="hybridMultilevel"/>
    <w:tmpl w:val="059EC5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D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DD33AD5"/>
    <w:multiLevelType w:val="hybridMultilevel"/>
    <w:tmpl w:val="9662C0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527DA"/>
    <w:multiLevelType w:val="hybridMultilevel"/>
    <w:tmpl w:val="FCEA21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5"/>
  </w:num>
  <w:num w:numId="4">
    <w:abstractNumId w:val="9"/>
  </w:num>
  <w:num w:numId="5">
    <w:abstractNumId w:val="16"/>
  </w:num>
  <w:num w:numId="6">
    <w:abstractNumId w:val="15"/>
  </w:num>
  <w:num w:numId="7">
    <w:abstractNumId w:val="6"/>
  </w:num>
  <w:num w:numId="8">
    <w:abstractNumId w:val="8"/>
  </w:num>
  <w:num w:numId="9">
    <w:abstractNumId w:val="3"/>
  </w:num>
  <w:num w:numId="10">
    <w:abstractNumId w:val="14"/>
  </w:num>
  <w:num w:numId="11">
    <w:abstractNumId w:val="18"/>
  </w:num>
  <w:num w:numId="12">
    <w:abstractNumId w:val="7"/>
  </w:num>
  <w:num w:numId="13">
    <w:abstractNumId w:val="13"/>
  </w:num>
  <w:num w:numId="14">
    <w:abstractNumId w:val="4"/>
  </w:num>
  <w:num w:numId="15">
    <w:abstractNumId w:val="12"/>
  </w:num>
  <w:num w:numId="16">
    <w:abstractNumId w:val="2"/>
  </w:num>
  <w:num w:numId="17">
    <w:abstractNumId w:val="10"/>
  </w:num>
  <w:num w:numId="18">
    <w:abstractNumId w:val="1"/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0A15"/>
    <w:rsid w:val="00010D72"/>
    <w:rsid w:val="00011D40"/>
    <w:rsid w:val="000366E6"/>
    <w:rsid w:val="0007684A"/>
    <w:rsid w:val="00092B28"/>
    <w:rsid w:val="00097D67"/>
    <w:rsid w:val="000A71FA"/>
    <w:rsid w:val="00112564"/>
    <w:rsid w:val="001175C9"/>
    <w:rsid w:val="001570DE"/>
    <w:rsid w:val="00177A8D"/>
    <w:rsid w:val="00194A99"/>
    <w:rsid w:val="001D14FD"/>
    <w:rsid w:val="001D53FC"/>
    <w:rsid w:val="001F6E18"/>
    <w:rsid w:val="00207DA1"/>
    <w:rsid w:val="00211DFA"/>
    <w:rsid w:val="002233A4"/>
    <w:rsid w:val="002807F3"/>
    <w:rsid w:val="00286199"/>
    <w:rsid w:val="002E00A6"/>
    <w:rsid w:val="002F5072"/>
    <w:rsid w:val="0031760B"/>
    <w:rsid w:val="00342A41"/>
    <w:rsid w:val="00344C4E"/>
    <w:rsid w:val="003462D1"/>
    <w:rsid w:val="003D7B04"/>
    <w:rsid w:val="003F29E4"/>
    <w:rsid w:val="003F6A0B"/>
    <w:rsid w:val="0040778F"/>
    <w:rsid w:val="0041631A"/>
    <w:rsid w:val="00446B5A"/>
    <w:rsid w:val="004760D6"/>
    <w:rsid w:val="00477841"/>
    <w:rsid w:val="00491B01"/>
    <w:rsid w:val="00515811"/>
    <w:rsid w:val="00531182"/>
    <w:rsid w:val="0053295B"/>
    <w:rsid w:val="005658FD"/>
    <w:rsid w:val="00574034"/>
    <w:rsid w:val="0059728C"/>
    <w:rsid w:val="005A6B3C"/>
    <w:rsid w:val="005B6196"/>
    <w:rsid w:val="005E7E4F"/>
    <w:rsid w:val="0062513F"/>
    <w:rsid w:val="00682152"/>
    <w:rsid w:val="00707538"/>
    <w:rsid w:val="00737D55"/>
    <w:rsid w:val="00755871"/>
    <w:rsid w:val="007D125B"/>
    <w:rsid w:val="008125FC"/>
    <w:rsid w:val="008611E6"/>
    <w:rsid w:val="00876F59"/>
    <w:rsid w:val="00877F3D"/>
    <w:rsid w:val="008A1348"/>
    <w:rsid w:val="008B6449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AF27C7"/>
    <w:rsid w:val="00B34B2E"/>
    <w:rsid w:val="00B704C8"/>
    <w:rsid w:val="00C82DA6"/>
    <w:rsid w:val="00CA42C9"/>
    <w:rsid w:val="00CD41C1"/>
    <w:rsid w:val="00CF5A97"/>
    <w:rsid w:val="00D1072F"/>
    <w:rsid w:val="00D30262"/>
    <w:rsid w:val="00D46CF7"/>
    <w:rsid w:val="00D553BA"/>
    <w:rsid w:val="00D91BF4"/>
    <w:rsid w:val="00D93D20"/>
    <w:rsid w:val="00DB2E98"/>
    <w:rsid w:val="00DC5D2F"/>
    <w:rsid w:val="00DD44C5"/>
    <w:rsid w:val="00DE1786"/>
    <w:rsid w:val="00DF32D6"/>
    <w:rsid w:val="00E82E8D"/>
    <w:rsid w:val="00E87793"/>
    <w:rsid w:val="00EB798E"/>
    <w:rsid w:val="00EE7147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60D4"/>
  <w15:docId w15:val="{38615428-1F10-4B74-8F17-753FA859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uiPriority w:val="99"/>
    <w:rsid w:val="00000A15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449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446B5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3</cp:revision>
  <cp:lastPrinted>2014-07-28T16:00:00Z</cp:lastPrinted>
  <dcterms:created xsi:type="dcterms:W3CDTF">2021-09-23T10:35:00Z</dcterms:created>
  <dcterms:modified xsi:type="dcterms:W3CDTF">2021-09-23T10:35:00Z</dcterms:modified>
</cp:coreProperties>
</file>